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C8C6" w14:textId="40624C1C" w:rsidR="007460F9" w:rsidRPr="00FE0AE6" w:rsidRDefault="007460F9" w:rsidP="00FE0AE6">
      <w:pPr>
        <w:ind w:firstLine="720"/>
      </w:pPr>
      <w:r w:rsidRPr="00313C49">
        <w:rPr>
          <w:rFonts w:ascii="Arial" w:hAnsi="Arial" w:cs="Arial"/>
          <w:b/>
          <w:sz w:val="24"/>
          <w:szCs w:val="24"/>
          <w:u w:val="single"/>
        </w:rPr>
        <w:t xml:space="preserve">Prescription for </w:t>
      </w:r>
      <w:r w:rsidR="001A0AE2" w:rsidRPr="00313C49">
        <w:rPr>
          <w:rFonts w:ascii="Arial" w:hAnsi="Arial" w:cs="Arial"/>
          <w:b/>
          <w:sz w:val="24"/>
          <w:szCs w:val="24"/>
          <w:u w:val="single"/>
        </w:rPr>
        <w:t>School</w:t>
      </w:r>
      <w:r w:rsidR="00A14E1A" w:rsidRPr="00313C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067A3" w:rsidRPr="00313C49">
        <w:rPr>
          <w:rFonts w:ascii="Arial" w:hAnsi="Arial" w:cs="Arial"/>
          <w:b/>
          <w:sz w:val="24"/>
          <w:szCs w:val="24"/>
          <w:u w:val="single"/>
        </w:rPr>
        <w:t>Equipment</w:t>
      </w:r>
    </w:p>
    <w:p w14:paraId="70923842" w14:textId="0974DCAA" w:rsidR="00325CA3" w:rsidRPr="00B04368" w:rsidRDefault="00325CA3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</w:rPr>
        <w:t xml:space="preserve">Child’s Name: </w:t>
      </w:r>
    </w:p>
    <w:p w14:paraId="34851E22" w14:textId="6EBB7A9F" w:rsidR="002726E1" w:rsidRDefault="00325CA3">
      <w:pPr>
        <w:rPr>
          <w:rFonts w:ascii="Arial" w:hAnsi="Arial" w:cs="Arial"/>
        </w:rPr>
      </w:pPr>
      <w:r w:rsidRPr="00325CA3">
        <w:rPr>
          <w:rFonts w:ascii="Arial" w:hAnsi="Arial" w:cs="Arial"/>
        </w:rPr>
        <w:t>Che</w:t>
      </w:r>
      <w:r w:rsidR="004A1002">
        <w:rPr>
          <w:rFonts w:ascii="Arial" w:hAnsi="Arial" w:cs="Arial"/>
        </w:rPr>
        <w:t xml:space="preserve">cklist </w:t>
      </w:r>
      <w:r w:rsidR="00A14E1A">
        <w:rPr>
          <w:rFonts w:ascii="Arial" w:hAnsi="Arial" w:cs="Arial"/>
        </w:rPr>
        <w:t>should</w:t>
      </w:r>
      <w:r w:rsidR="001A0AE2">
        <w:rPr>
          <w:rFonts w:ascii="Arial" w:hAnsi="Arial" w:cs="Arial"/>
        </w:rPr>
        <w:t xml:space="preserve"> be completed by the School SENCo</w:t>
      </w:r>
      <w:r w:rsidR="001B4A97">
        <w:rPr>
          <w:rFonts w:ascii="Arial" w:hAnsi="Arial" w:cs="Arial"/>
        </w:rPr>
        <w:t xml:space="preserve"> and/or </w:t>
      </w:r>
      <w:r w:rsidR="00FE0AE6">
        <w:rPr>
          <w:rFonts w:ascii="Arial" w:hAnsi="Arial" w:cs="Arial"/>
        </w:rPr>
        <w:t>t</w:t>
      </w:r>
      <w:r w:rsidR="001A0AE2">
        <w:rPr>
          <w:rFonts w:ascii="Arial" w:hAnsi="Arial" w:cs="Arial"/>
        </w:rPr>
        <w:t xml:space="preserve">eaching staff </w:t>
      </w:r>
      <w:r w:rsidR="00A14E1A">
        <w:rPr>
          <w:rFonts w:ascii="Arial" w:hAnsi="Arial" w:cs="Arial"/>
        </w:rPr>
        <w:t xml:space="preserve">with guidance from the </w:t>
      </w:r>
      <w:r w:rsidR="002726E1">
        <w:rPr>
          <w:rFonts w:ascii="Arial" w:hAnsi="Arial" w:cs="Arial"/>
        </w:rPr>
        <w:t xml:space="preserve">prescribing Occupational </w:t>
      </w:r>
      <w:r w:rsidR="00A14E1A">
        <w:rPr>
          <w:rFonts w:ascii="Arial" w:hAnsi="Arial" w:cs="Arial"/>
        </w:rPr>
        <w:t xml:space="preserve">Therapist.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8222"/>
        <w:gridCol w:w="2126"/>
      </w:tblGrid>
      <w:tr w:rsidR="007460F9" w:rsidRPr="00B070DE" w14:paraId="67B88B1E" w14:textId="77777777" w:rsidTr="00145228">
        <w:tc>
          <w:tcPr>
            <w:tcW w:w="8222" w:type="dxa"/>
            <w:vAlign w:val="center"/>
          </w:tcPr>
          <w:p w14:paraId="71E1D664" w14:textId="70A50FD7" w:rsidR="002149C3" w:rsidRPr="007D6310" w:rsidRDefault="00145228" w:rsidP="00145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EQUIPMENT:</w:t>
            </w:r>
            <w:r w:rsidR="004D24C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6" w:type="dxa"/>
          </w:tcPr>
          <w:p w14:paraId="7FEAA493" w14:textId="56638C52" w:rsidR="007460F9" w:rsidRPr="000067A3" w:rsidRDefault="000067A3" w:rsidP="000067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067A3">
              <w:rPr>
                <w:rFonts w:ascii="Arial" w:hAnsi="Arial" w:cs="Arial"/>
                <w:b/>
              </w:rPr>
              <w:t xml:space="preserve">chool staff member </w:t>
            </w:r>
            <w:r>
              <w:rPr>
                <w:rFonts w:ascii="Arial" w:hAnsi="Arial" w:cs="Arial"/>
                <w:b/>
              </w:rPr>
              <w:t xml:space="preserve">to initial to confirm </w:t>
            </w:r>
            <w:r w:rsidR="002866A1" w:rsidRPr="000067A3">
              <w:rPr>
                <w:rFonts w:ascii="Arial" w:hAnsi="Arial" w:cs="Arial"/>
                <w:b/>
              </w:rPr>
              <w:t>understands and a</w:t>
            </w:r>
            <w:r w:rsidR="007460F9" w:rsidRPr="000067A3">
              <w:rPr>
                <w:rFonts w:ascii="Arial" w:hAnsi="Arial" w:cs="Arial"/>
                <w:b/>
              </w:rPr>
              <w:t>grees</w:t>
            </w:r>
            <w:r w:rsidR="002866A1" w:rsidRPr="000067A3">
              <w:rPr>
                <w:rFonts w:ascii="Arial" w:hAnsi="Arial" w:cs="Arial"/>
                <w:b/>
              </w:rPr>
              <w:t>.</w:t>
            </w:r>
          </w:p>
        </w:tc>
      </w:tr>
      <w:tr w:rsidR="00A14E1A" w:rsidRPr="00B070DE" w14:paraId="33CBDAE9" w14:textId="77777777" w:rsidTr="00145228">
        <w:tc>
          <w:tcPr>
            <w:tcW w:w="8222" w:type="dxa"/>
          </w:tcPr>
          <w:p w14:paraId="2DBDF782" w14:textId="77777777" w:rsidR="00A14E1A" w:rsidRDefault="00985792" w:rsidP="0098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equipment has been </w:t>
            </w:r>
            <w:r w:rsidR="001A0AE2">
              <w:rPr>
                <w:rFonts w:ascii="Arial" w:hAnsi="Arial" w:cs="Arial"/>
              </w:rPr>
              <w:t xml:space="preserve">recommended </w:t>
            </w:r>
            <w:r>
              <w:rPr>
                <w:rFonts w:ascii="Arial" w:hAnsi="Arial" w:cs="Arial"/>
              </w:rPr>
              <w:t xml:space="preserve">to support your child with maintaining an upright sitting posture while completing </w:t>
            </w:r>
            <w:r w:rsidR="001A0AE2">
              <w:rPr>
                <w:rFonts w:ascii="Arial" w:hAnsi="Arial" w:cs="Arial"/>
              </w:rPr>
              <w:t xml:space="preserve">school based tasks such as table top activities and during lunchtime. </w:t>
            </w:r>
            <w:r>
              <w:rPr>
                <w:rFonts w:ascii="Arial" w:hAnsi="Arial" w:cs="Arial"/>
              </w:rPr>
              <w:t xml:space="preserve"> Please contact the Occupational Therapy department on 0121 722 8010 if you feel that your child no longer requires this equipment. </w:t>
            </w:r>
          </w:p>
        </w:tc>
        <w:tc>
          <w:tcPr>
            <w:tcW w:w="2126" w:type="dxa"/>
          </w:tcPr>
          <w:p w14:paraId="6BCD087F" w14:textId="77777777" w:rsidR="00A14E1A" w:rsidRPr="00B070DE" w:rsidRDefault="00A14E1A">
            <w:pPr>
              <w:rPr>
                <w:rFonts w:ascii="Arial" w:hAnsi="Arial" w:cs="Arial"/>
              </w:rPr>
            </w:pPr>
          </w:p>
        </w:tc>
      </w:tr>
      <w:tr w:rsidR="000E605B" w:rsidRPr="00B070DE" w14:paraId="17A6B534" w14:textId="77777777" w:rsidTr="00145228">
        <w:tc>
          <w:tcPr>
            <w:tcW w:w="8222" w:type="dxa"/>
          </w:tcPr>
          <w:p w14:paraId="2E99F057" w14:textId="77777777" w:rsidR="00985792" w:rsidRDefault="000067A3" w:rsidP="00006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it is available p</w:t>
            </w:r>
            <w:r w:rsidR="00985792">
              <w:rPr>
                <w:rFonts w:ascii="Arial" w:hAnsi="Arial" w:cs="Arial"/>
              </w:rPr>
              <w:t>lease confirm that you have read the</w:t>
            </w:r>
            <w:r w:rsidR="00985792" w:rsidRPr="00B070DE">
              <w:rPr>
                <w:rFonts w:ascii="Arial" w:hAnsi="Arial" w:cs="Arial"/>
              </w:rPr>
              <w:t xml:space="preserve"> equipment’s instruction manual prior to use</w:t>
            </w:r>
            <w:r w:rsidR="0098579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R</w:t>
            </w:r>
            <w:r w:rsidRPr="00B070DE">
              <w:rPr>
                <w:rFonts w:ascii="Arial" w:hAnsi="Arial" w:cs="Arial"/>
              </w:rPr>
              <w:t xml:space="preserve">ecommendations for maintenance and cleaning </w:t>
            </w:r>
            <w:r>
              <w:rPr>
                <w:rFonts w:ascii="Arial" w:hAnsi="Arial" w:cs="Arial"/>
              </w:rPr>
              <w:t>are identified in the manual. Please follow the advice stated.</w:t>
            </w:r>
          </w:p>
        </w:tc>
        <w:tc>
          <w:tcPr>
            <w:tcW w:w="2126" w:type="dxa"/>
          </w:tcPr>
          <w:p w14:paraId="62A60F52" w14:textId="77777777" w:rsidR="000E605B" w:rsidRPr="00B070DE" w:rsidRDefault="000E605B">
            <w:pPr>
              <w:rPr>
                <w:rFonts w:ascii="Arial" w:hAnsi="Arial" w:cs="Arial"/>
              </w:rPr>
            </w:pPr>
          </w:p>
        </w:tc>
      </w:tr>
      <w:tr w:rsidR="000E605B" w:rsidRPr="00B070DE" w14:paraId="0F7E1D31" w14:textId="77777777" w:rsidTr="00145228">
        <w:tc>
          <w:tcPr>
            <w:tcW w:w="8222" w:type="dxa"/>
          </w:tcPr>
          <w:p w14:paraId="71823B64" w14:textId="77777777" w:rsidR="000E605B" w:rsidRDefault="000E605B" w:rsidP="000E6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your child is seated, if applicable, please ensure that:</w:t>
            </w:r>
          </w:p>
          <w:p w14:paraId="2C2D71AD" w14:textId="77777777" w:rsidR="000E605B" w:rsidRDefault="000E605B" w:rsidP="000E60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lap belt is securely fastened</w:t>
            </w:r>
          </w:p>
          <w:p w14:paraId="666EC78C" w14:textId="77777777" w:rsidR="000E605B" w:rsidRDefault="000E605B" w:rsidP="000E60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upper body harness is securely fastened</w:t>
            </w:r>
          </w:p>
          <w:p w14:paraId="42EA2D8F" w14:textId="77777777" w:rsidR="000E605B" w:rsidRPr="00145228" w:rsidRDefault="000E605B" w:rsidP="00A14E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brakes are on</w:t>
            </w:r>
          </w:p>
        </w:tc>
        <w:tc>
          <w:tcPr>
            <w:tcW w:w="2126" w:type="dxa"/>
          </w:tcPr>
          <w:p w14:paraId="2CE2AFC6" w14:textId="77777777" w:rsidR="000E605B" w:rsidRPr="00B070DE" w:rsidRDefault="000E605B">
            <w:pPr>
              <w:rPr>
                <w:rFonts w:ascii="Arial" w:hAnsi="Arial" w:cs="Arial"/>
              </w:rPr>
            </w:pPr>
          </w:p>
        </w:tc>
      </w:tr>
      <w:tr w:rsidR="00985792" w:rsidRPr="00B070DE" w14:paraId="7C6F6D4C" w14:textId="77777777" w:rsidTr="00145228">
        <w:tc>
          <w:tcPr>
            <w:tcW w:w="8222" w:type="dxa"/>
          </w:tcPr>
          <w:p w14:paraId="7432A79B" w14:textId="77777777" w:rsidR="000067A3" w:rsidRDefault="00985792" w:rsidP="0098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do not let anyone else use, climb, play with or adjust the equipment. </w:t>
            </w:r>
          </w:p>
          <w:p w14:paraId="5654D819" w14:textId="77777777" w:rsidR="00985792" w:rsidRDefault="00985792" w:rsidP="00006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Occupational Therapist will identify any components of the chair which may require adjustment and will give information on when this is appropriate.</w:t>
            </w:r>
          </w:p>
        </w:tc>
        <w:tc>
          <w:tcPr>
            <w:tcW w:w="2126" w:type="dxa"/>
          </w:tcPr>
          <w:p w14:paraId="0FF31B6A" w14:textId="77777777" w:rsidR="00985792" w:rsidRPr="00B070DE" w:rsidRDefault="00985792">
            <w:pPr>
              <w:rPr>
                <w:rFonts w:ascii="Arial" w:hAnsi="Arial" w:cs="Arial"/>
              </w:rPr>
            </w:pPr>
          </w:p>
        </w:tc>
      </w:tr>
      <w:tr w:rsidR="006B622F" w:rsidRPr="00B070DE" w14:paraId="1D6F7773" w14:textId="77777777" w:rsidTr="00145228">
        <w:tc>
          <w:tcPr>
            <w:tcW w:w="8222" w:type="dxa"/>
          </w:tcPr>
          <w:p w14:paraId="59C0FADD" w14:textId="77777777" w:rsidR="003F5581" w:rsidRDefault="003F5581" w:rsidP="003F5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complete regular visual checks of the chair to ensure that all components of the chair are in a good condition. </w:t>
            </w:r>
          </w:p>
          <w:p w14:paraId="5B64CCAC" w14:textId="77777777" w:rsidR="003F5581" w:rsidRDefault="003F5581" w:rsidP="003F5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consider:</w:t>
            </w:r>
          </w:p>
          <w:p w14:paraId="450CBAE6" w14:textId="77777777" w:rsidR="003F5581" w:rsidRPr="00985792" w:rsidRDefault="003F5581" w:rsidP="003F55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5792">
              <w:rPr>
                <w:rFonts w:ascii="Arial" w:hAnsi="Arial" w:cs="Arial"/>
              </w:rPr>
              <w:t>All nuts and bolts are secure</w:t>
            </w:r>
          </w:p>
          <w:p w14:paraId="146AF049" w14:textId="77777777" w:rsidR="003F5581" w:rsidRPr="00985792" w:rsidRDefault="003F5581" w:rsidP="003F55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5792">
              <w:rPr>
                <w:rFonts w:ascii="Arial" w:hAnsi="Arial" w:cs="Arial"/>
              </w:rPr>
              <w:t>Belts are intact and not frayed</w:t>
            </w:r>
          </w:p>
          <w:p w14:paraId="6590D51E" w14:textId="77777777" w:rsidR="006B622F" w:rsidRDefault="003F5581" w:rsidP="00586E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85792">
              <w:rPr>
                <w:rFonts w:ascii="Arial" w:hAnsi="Arial" w:cs="Arial"/>
              </w:rPr>
              <w:t xml:space="preserve">Brakes are working. </w:t>
            </w:r>
          </w:p>
        </w:tc>
        <w:tc>
          <w:tcPr>
            <w:tcW w:w="2126" w:type="dxa"/>
          </w:tcPr>
          <w:p w14:paraId="004CCD5F" w14:textId="77777777" w:rsidR="006B622F" w:rsidRPr="00B070DE" w:rsidRDefault="006B622F" w:rsidP="006B622F">
            <w:pPr>
              <w:rPr>
                <w:rFonts w:ascii="Arial" w:hAnsi="Arial" w:cs="Arial"/>
              </w:rPr>
            </w:pPr>
          </w:p>
        </w:tc>
      </w:tr>
      <w:tr w:rsidR="003F5581" w:rsidRPr="00B070DE" w14:paraId="7BB93D9B" w14:textId="77777777" w:rsidTr="00145228">
        <w:tc>
          <w:tcPr>
            <w:tcW w:w="8222" w:type="dxa"/>
          </w:tcPr>
          <w:p w14:paraId="58464A9F" w14:textId="77777777" w:rsidR="003F5581" w:rsidRDefault="003F5581" w:rsidP="003F5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are responsible for arranging any repairs or servicing which is required for this equipment. The company contact details are:</w:t>
            </w:r>
          </w:p>
          <w:p w14:paraId="1BA9A7CE" w14:textId="77777777" w:rsidR="00892FC9" w:rsidRDefault="00892FC9" w:rsidP="003F5581">
            <w:pPr>
              <w:rPr>
                <w:rFonts w:ascii="Arial" w:hAnsi="Arial" w:cs="Arial"/>
              </w:rPr>
            </w:pPr>
          </w:p>
          <w:p w14:paraId="56974ED8" w14:textId="77777777" w:rsidR="004736B2" w:rsidRDefault="000E5A91" w:rsidP="00473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Supplier:     </w:t>
            </w:r>
            <w:r w:rsidR="004D24C5">
              <w:rPr>
                <w:rFonts w:ascii="Arial" w:hAnsi="Arial" w:cs="Arial"/>
                <w:b/>
              </w:rPr>
              <w:t xml:space="preserve">       </w:t>
            </w:r>
            <w:r w:rsidR="000067A3" w:rsidRPr="000067A3">
              <w:rPr>
                <w:rFonts w:ascii="Arial" w:hAnsi="Arial" w:cs="Arial"/>
                <w:b/>
              </w:rPr>
              <w:t xml:space="preserve">   Telephone No:</w:t>
            </w:r>
            <w:r w:rsidR="00212A95">
              <w:rPr>
                <w:rFonts w:ascii="Arial" w:hAnsi="Arial" w:cs="Arial"/>
                <w:b/>
              </w:rPr>
              <w:t xml:space="preserve"> </w:t>
            </w:r>
            <w:r w:rsidR="00084C1C">
              <w:rPr>
                <w:rFonts w:ascii="Arial" w:hAnsi="Arial" w:cs="Arial"/>
                <w:color w:val="5F5F5F"/>
              </w:rPr>
              <w:t xml:space="preserve"> </w:t>
            </w:r>
            <w:r w:rsidR="00EE042F">
              <w:rPr>
                <w:rFonts w:ascii="Arial" w:hAnsi="Arial" w:cs="Arial"/>
              </w:rPr>
              <w:t xml:space="preserve">    </w:t>
            </w:r>
          </w:p>
          <w:p w14:paraId="05B8997A" w14:textId="77777777" w:rsidR="003F5581" w:rsidRDefault="00EE042F" w:rsidP="00473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Rep:  </w:t>
            </w:r>
          </w:p>
        </w:tc>
        <w:tc>
          <w:tcPr>
            <w:tcW w:w="2126" w:type="dxa"/>
          </w:tcPr>
          <w:p w14:paraId="15E48B1B" w14:textId="77777777" w:rsidR="003F5581" w:rsidRPr="00B070DE" w:rsidRDefault="003F5581" w:rsidP="006B622F">
            <w:pPr>
              <w:rPr>
                <w:rFonts w:ascii="Arial" w:hAnsi="Arial" w:cs="Arial"/>
              </w:rPr>
            </w:pPr>
          </w:p>
        </w:tc>
      </w:tr>
      <w:tr w:rsidR="003F5581" w:rsidRPr="00B070DE" w14:paraId="1DF38913" w14:textId="77777777" w:rsidTr="00145228">
        <w:tc>
          <w:tcPr>
            <w:tcW w:w="8222" w:type="dxa"/>
          </w:tcPr>
          <w:p w14:paraId="0C7D695C" w14:textId="77777777" w:rsidR="003F5581" w:rsidRDefault="003F5581" w:rsidP="00317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</w:t>
            </w:r>
            <w:r w:rsidR="009F6A60">
              <w:rPr>
                <w:rFonts w:ascii="Arial" w:hAnsi="Arial" w:cs="Arial"/>
              </w:rPr>
              <w:t>ational Th</w:t>
            </w:r>
            <w:r w:rsidR="000067A3">
              <w:rPr>
                <w:rFonts w:ascii="Arial" w:hAnsi="Arial" w:cs="Arial"/>
              </w:rPr>
              <w:t xml:space="preserve">erapy will provide </w:t>
            </w:r>
            <w:r>
              <w:rPr>
                <w:rFonts w:ascii="Arial" w:hAnsi="Arial" w:cs="Arial"/>
              </w:rPr>
              <w:t>review of this equipment</w:t>
            </w:r>
            <w:r w:rsidR="00317835">
              <w:rPr>
                <w:rFonts w:ascii="Arial" w:hAnsi="Arial" w:cs="Arial"/>
              </w:rPr>
              <w:t xml:space="preserve"> if you deem it necessary</w:t>
            </w:r>
            <w:r w:rsidR="000067A3">
              <w:rPr>
                <w:rFonts w:ascii="Arial" w:hAnsi="Arial" w:cs="Arial"/>
              </w:rPr>
              <w:t>.  R</w:t>
            </w:r>
            <w:r>
              <w:rPr>
                <w:rFonts w:ascii="Arial" w:hAnsi="Arial" w:cs="Arial"/>
              </w:rPr>
              <w:t xml:space="preserve">eviewing </w:t>
            </w:r>
            <w:r w:rsidR="000067A3">
              <w:rPr>
                <w:rFonts w:ascii="Arial" w:hAnsi="Arial" w:cs="Arial"/>
              </w:rPr>
              <w:t xml:space="preserve">to include checking </w:t>
            </w:r>
            <w:r>
              <w:rPr>
                <w:rFonts w:ascii="Arial" w:hAnsi="Arial" w:cs="Arial"/>
              </w:rPr>
              <w:t xml:space="preserve">the fit of the equipment and that </w:t>
            </w:r>
            <w:r w:rsidR="000067A3">
              <w:rPr>
                <w:rFonts w:ascii="Arial" w:hAnsi="Arial" w:cs="Arial"/>
              </w:rPr>
              <w:t>it continues to meet the child/</w:t>
            </w:r>
            <w:r>
              <w:rPr>
                <w:rFonts w:ascii="Arial" w:hAnsi="Arial" w:cs="Arial"/>
              </w:rPr>
              <w:t xml:space="preserve">young person’s needs. </w:t>
            </w:r>
          </w:p>
        </w:tc>
        <w:tc>
          <w:tcPr>
            <w:tcW w:w="2126" w:type="dxa"/>
          </w:tcPr>
          <w:p w14:paraId="423FA040" w14:textId="77777777" w:rsidR="003F5581" w:rsidRPr="00B070DE" w:rsidRDefault="003F5581" w:rsidP="006B622F">
            <w:pPr>
              <w:rPr>
                <w:rFonts w:ascii="Arial" w:hAnsi="Arial" w:cs="Arial"/>
              </w:rPr>
            </w:pPr>
          </w:p>
        </w:tc>
      </w:tr>
      <w:tr w:rsidR="00B21063" w:rsidRPr="00B070DE" w14:paraId="53A3E685" w14:textId="77777777" w:rsidTr="00145228">
        <w:tc>
          <w:tcPr>
            <w:tcW w:w="8222" w:type="dxa"/>
          </w:tcPr>
          <w:p w14:paraId="22DE5EDE" w14:textId="77777777" w:rsidR="004A1002" w:rsidRDefault="00731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notice either </w:t>
            </w:r>
            <w:r w:rsidR="004A1002">
              <w:rPr>
                <w:rFonts w:ascii="Arial" w:hAnsi="Arial" w:cs="Arial"/>
              </w:rPr>
              <w:t>of the following when your child is using the equipment then please contact your O</w:t>
            </w:r>
            <w:r>
              <w:rPr>
                <w:rFonts w:ascii="Arial" w:hAnsi="Arial" w:cs="Arial"/>
              </w:rPr>
              <w:t xml:space="preserve">ccupational </w:t>
            </w:r>
            <w:r w:rsidR="004A100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herapist</w:t>
            </w:r>
          </w:p>
          <w:p w14:paraId="47EA30A2" w14:textId="77777777" w:rsidR="004A1002" w:rsidRDefault="00306B5F" w:rsidP="004A10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worn or </w:t>
            </w:r>
            <w:r w:rsidR="004A1002">
              <w:rPr>
                <w:rFonts w:ascii="Arial" w:hAnsi="Arial" w:cs="Arial"/>
              </w:rPr>
              <w:t>broken part which is affecting operation of the equipment</w:t>
            </w:r>
          </w:p>
          <w:p w14:paraId="7E58835A" w14:textId="77777777" w:rsidR="00B935DC" w:rsidRDefault="00306B5F" w:rsidP="002726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complai</w:t>
            </w:r>
            <w:r w:rsidR="007313EA">
              <w:rPr>
                <w:rFonts w:ascii="Arial" w:hAnsi="Arial" w:cs="Arial"/>
              </w:rPr>
              <w:t>ning or appearing uncomfortable.</w:t>
            </w:r>
          </w:p>
          <w:p w14:paraId="24B3FEFF" w14:textId="77777777" w:rsidR="00145228" w:rsidRPr="00145228" w:rsidRDefault="00145228" w:rsidP="00145228">
            <w:pPr>
              <w:rPr>
                <w:rFonts w:ascii="Arial" w:hAnsi="Arial" w:cs="Arial"/>
              </w:rPr>
            </w:pPr>
          </w:p>
          <w:p w14:paraId="284A344F" w14:textId="77777777" w:rsidR="00B21063" w:rsidRPr="00145228" w:rsidRDefault="00B21063" w:rsidP="00B935DC">
            <w:pPr>
              <w:rPr>
                <w:rFonts w:ascii="Arial" w:hAnsi="Arial" w:cs="Arial"/>
              </w:rPr>
            </w:pPr>
            <w:r w:rsidRPr="00AF1DC6">
              <w:rPr>
                <w:rFonts w:ascii="Arial" w:hAnsi="Arial" w:cs="Arial"/>
                <w:b/>
              </w:rPr>
              <w:t>I</w:t>
            </w:r>
            <w:r w:rsidR="00AF1DC6">
              <w:rPr>
                <w:rFonts w:ascii="Arial" w:hAnsi="Arial" w:cs="Arial"/>
                <w:b/>
              </w:rPr>
              <w:t>f the above applies</w:t>
            </w:r>
            <w:r w:rsidR="007313EA">
              <w:rPr>
                <w:rFonts w:ascii="Arial" w:hAnsi="Arial" w:cs="Arial"/>
                <w:b/>
              </w:rPr>
              <w:t>,</w:t>
            </w:r>
            <w:r w:rsidR="00AF1DC6">
              <w:rPr>
                <w:rFonts w:ascii="Arial" w:hAnsi="Arial" w:cs="Arial"/>
                <w:b/>
              </w:rPr>
              <w:t xml:space="preserve"> </w:t>
            </w:r>
            <w:r w:rsidR="00B431F3">
              <w:rPr>
                <w:rFonts w:ascii="Arial" w:hAnsi="Arial" w:cs="Arial"/>
                <w:b/>
              </w:rPr>
              <w:t>or i</w:t>
            </w:r>
            <w:r w:rsidR="007313EA">
              <w:rPr>
                <w:rFonts w:ascii="Arial" w:hAnsi="Arial" w:cs="Arial"/>
                <w:b/>
              </w:rPr>
              <w:t>f you have</w:t>
            </w:r>
            <w:r w:rsidR="00B431F3" w:rsidRPr="00AF1DC6">
              <w:rPr>
                <w:rFonts w:ascii="Arial" w:hAnsi="Arial" w:cs="Arial"/>
                <w:b/>
              </w:rPr>
              <w:t xml:space="preserve"> any concerns regarding the safety of the equipment</w:t>
            </w:r>
            <w:r w:rsidR="00B431F3">
              <w:rPr>
                <w:rFonts w:ascii="Arial" w:hAnsi="Arial" w:cs="Arial"/>
                <w:b/>
              </w:rPr>
              <w:t xml:space="preserve"> </w:t>
            </w:r>
            <w:r w:rsidR="00B431F3" w:rsidRPr="00AF1DC6">
              <w:rPr>
                <w:rFonts w:ascii="Arial" w:hAnsi="Arial" w:cs="Arial"/>
                <w:b/>
              </w:rPr>
              <w:t>STOP USING it immediately</w:t>
            </w:r>
            <w:r w:rsidR="007313EA">
              <w:rPr>
                <w:rFonts w:ascii="Arial" w:hAnsi="Arial" w:cs="Arial"/>
                <w:b/>
              </w:rPr>
              <w:t>.</w:t>
            </w:r>
            <w:r w:rsidR="00B431F3">
              <w:rPr>
                <w:rFonts w:ascii="Arial" w:hAnsi="Arial" w:cs="Arial"/>
                <w:b/>
              </w:rPr>
              <w:t xml:space="preserve"> </w:t>
            </w:r>
            <w:r w:rsidR="007313EA">
              <w:rPr>
                <w:rFonts w:ascii="Arial" w:hAnsi="Arial" w:cs="Arial"/>
                <w:b/>
              </w:rPr>
              <w:t>C</w:t>
            </w:r>
            <w:r w:rsidR="00AF1DC6">
              <w:rPr>
                <w:rFonts w:ascii="Arial" w:hAnsi="Arial" w:cs="Arial"/>
                <w:b/>
              </w:rPr>
              <w:t xml:space="preserve">ontact </w:t>
            </w:r>
            <w:r w:rsidR="00D764EA">
              <w:rPr>
                <w:rFonts w:ascii="Arial" w:hAnsi="Arial" w:cs="Arial"/>
                <w:b/>
              </w:rPr>
              <w:t>the Community</w:t>
            </w:r>
            <w:r w:rsidR="00B935DC" w:rsidRPr="00B935DC">
              <w:rPr>
                <w:rFonts w:ascii="Arial" w:hAnsi="Arial" w:cs="Arial"/>
                <w:b/>
              </w:rPr>
              <w:t xml:space="preserve"> </w:t>
            </w:r>
            <w:r w:rsidR="00D764EA">
              <w:rPr>
                <w:rFonts w:ascii="Arial" w:hAnsi="Arial" w:cs="Arial"/>
                <w:b/>
              </w:rPr>
              <w:t xml:space="preserve">Paediatric </w:t>
            </w:r>
            <w:r w:rsidR="00B935DC" w:rsidRPr="00B935DC">
              <w:rPr>
                <w:rFonts w:ascii="Arial" w:hAnsi="Arial" w:cs="Arial"/>
                <w:b/>
              </w:rPr>
              <w:t>Occupational Therapy team on 0121 722 8010 for assis</w:t>
            </w:r>
            <w:r w:rsidR="009F6A60">
              <w:rPr>
                <w:rFonts w:ascii="Arial" w:hAnsi="Arial" w:cs="Arial"/>
                <w:b/>
              </w:rPr>
              <w:t>tance; Monday – Friday 08:30 – 16:30</w:t>
            </w:r>
            <w:r w:rsidR="00B935DC" w:rsidRPr="00B935D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</w:tcPr>
          <w:p w14:paraId="41C592F7" w14:textId="77777777" w:rsidR="00B21063" w:rsidRPr="00B070DE" w:rsidRDefault="00B2106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1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FE0AE6" w:rsidRPr="004736B2" w14:paraId="5ED6E81D" w14:textId="77777777" w:rsidTr="00FE0AE6">
        <w:tc>
          <w:tcPr>
            <w:tcW w:w="9242" w:type="dxa"/>
          </w:tcPr>
          <w:p w14:paraId="19C61316" w14:textId="77777777" w:rsidR="00FE0AE6" w:rsidRPr="004736B2" w:rsidRDefault="00FE0AE6" w:rsidP="00FE0AE6">
            <w:pPr>
              <w:jc w:val="center"/>
              <w:rPr>
                <w:rFonts w:ascii="Arial Black" w:hAnsi="Arial Black"/>
                <w:color w:val="FF0000"/>
              </w:rPr>
            </w:pPr>
            <w:r w:rsidRPr="004736B2">
              <w:rPr>
                <w:rFonts w:ascii="Arial Black" w:hAnsi="Arial Black"/>
                <w:color w:val="FF0000"/>
              </w:rPr>
              <w:t>NAME:</w:t>
            </w:r>
            <w:r w:rsidRPr="004736B2">
              <w:rPr>
                <w:rFonts w:ascii="Arial Black" w:hAnsi="Arial Black"/>
              </w:rPr>
              <w:t xml:space="preserve">    </w:t>
            </w:r>
            <w:r w:rsidRPr="004736B2">
              <w:rPr>
                <w:rFonts w:ascii="Arial Black" w:hAnsi="Arial Black"/>
                <w:color w:val="FF0000"/>
              </w:rPr>
              <w:t xml:space="preserve">                                                                 2020</w:t>
            </w:r>
          </w:p>
        </w:tc>
      </w:tr>
    </w:tbl>
    <w:p w14:paraId="59764B3E" w14:textId="77777777" w:rsidR="00FE0AE6" w:rsidRDefault="00FE0AE6" w:rsidP="004736B2"/>
    <w:p w14:paraId="46FF52F4" w14:textId="77777777" w:rsidR="00FE0AE6" w:rsidRDefault="00FE0AE6" w:rsidP="004736B2"/>
    <w:p w14:paraId="3CDEAF38" w14:textId="77777777" w:rsidR="00FE0AE6" w:rsidRDefault="00FE0AE6" w:rsidP="004736B2"/>
    <w:p w14:paraId="0C746E9E" w14:textId="4C1E2E2F" w:rsidR="004736B2" w:rsidRPr="004736B2" w:rsidRDefault="004736B2" w:rsidP="004736B2">
      <w:r>
        <w:t>M</w:t>
      </w:r>
      <w:r w:rsidRPr="004736B2">
        <w:t>y name is</w:t>
      </w:r>
      <w:r>
        <w:t>…………………………………………………….</w:t>
      </w:r>
      <w:r w:rsidRPr="004736B2">
        <w:t xml:space="preserve"> and this is my equipment pack which has inform</w:t>
      </w:r>
      <w:r>
        <w:t>ation about my specialist chair………………………………………………</w:t>
      </w:r>
      <w:r w:rsidRPr="004736B2">
        <w:rPr>
          <w:color w:val="FF0000"/>
        </w:rPr>
        <w:t xml:space="preserve"> </w:t>
      </w:r>
      <w:r w:rsidRPr="004736B2">
        <w:t>Please make sure you read and understand all of the information provided.</w:t>
      </w:r>
    </w:p>
    <w:p w14:paraId="69C453BA" w14:textId="77777777" w:rsidR="004736B2" w:rsidRPr="004736B2" w:rsidRDefault="004736B2" w:rsidP="004736B2">
      <w:pPr>
        <w:jc w:val="center"/>
      </w:pPr>
      <w:r w:rsidRPr="004736B2">
        <w:t>Here is a photo of what my chair looks like:</w:t>
      </w:r>
    </w:p>
    <w:p w14:paraId="2BCCE67B" w14:textId="77777777" w:rsidR="004736B2" w:rsidRPr="004736B2" w:rsidRDefault="004736B2" w:rsidP="004736B2">
      <w:pPr>
        <w:jc w:val="center"/>
      </w:pPr>
      <w:r w:rsidRPr="004736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82267" wp14:editId="44DC96BE">
                <wp:simplePos x="0" y="0"/>
                <wp:positionH relativeFrom="column">
                  <wp:posOffset>1704442</wp:posOffset>
                </wp:positionH>
                <wp:positionV relativeFrom="paragraph">
                  <wp:posOffset>-3455</wp:posOffset>
                </wp:positionV>
                <wp:extent cx="2374265" cy="1836115"/>
                <wp:effectExtent l="0" t="0" r="1270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5AA08" w14:textId="77777777" w:rsidR="004736B2" w:rsidRDefault="004736B2" w:rsidP="004736B2">
                            <w:r>
                              <w:t>Insert photo of chair (ensure the photo includes all of the accessories added)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822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4.2pt;margin-top:-.25pt;width:186.95pt;height:144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">
                <v:textbox>
                  <w:txbxContent>
                    <w:p w14:paraId="0EA5AA08" w14:textId="77777777" w:rsidR="004736B2" w:rsidRDefault="004736B2" w:rsidP="004736B2">
                      <w:r>
                        <w:t>Insert photo of chair (ensure the photo includes all of the accessories added)</w:t>
                      </w:r>
                    </w:p>
                  </w:txbxContent>
                </v:textbox>
              </v:shape>
            </w:pict>
          </mc:Fallback>
        </mc:AlternateContent>
      </w:r>
    </w:p>
    <w:p w14:paraId="6EB2C357" w14:textId="77777777" w:rsidR="004736B2" w:rsidRPr="004736B2" w:rsidRDefault="004736B2" w:rsidP="004736B2"/>
    <w:p w14:paraId="5AFCC575" w14:textId="77777777" w:rsidR="004736B2" w:rsidRPr="004736B2" w:rsidRDefault="004736B2" w:rsidP="004736B2"/>
    <w:p w14:paraId="2E30063A" w14:textId="77777777" w:rsidR="004736B2" w:rsidRPr="004736B2" w:rsidRDefault="004736B2" w:rsidP="004736B2"/>
    <w:p w14:paraId="036BA80E" w14:textId="77777777" w:rsidR="004736B2" w:rsidRPr="004736B2" w:rsidRDefault="004736B2" w:rsidP="004736B2"/>
    <w:p w14:paraId="541AD16A" w14:textId="77777777" w:rsidR="004736B2" w:rsidRPr="004736B2" w:rsidRDefault="004736B2" w:rsidP="004736B2"/>
    <w:p w14:paraId="23E0AF6B" w14:textId="77777777" w:rsidR="004736B2" w:rsidRPr="004736B2" w:rsidRDefault="004736B2" w:rsidP="004736B2"/>
    <w:p w14:paraId="7DB66286" w14:textId="5E5C27AC" w:rsidR="004736B2" w:rsidRPr="004736B2" w:rsidRDefault="004736B2" w:rsidP="004736B2">
      <w:pPr>
        <w:rPr>
          <w:i/>
          <w:color w:val="FF0000"/>
        </w:rPr>
      </w:pPr>
      <w:r w:rsidRPr="004736B2">
        <w:t xml:space="preserve">I sit in my chair for activities such as </w:t>
      </w:r>
      <w:r w:rsidRPr="004736B2">
        <w:rPr>
          <w:i/>
        </w:rPr>
        <w:t xml:space="preserve">mealtimes/playing with my toys/handwriting activities/socialising with my family/friends, watching TV, school work, home work </w:t>
      </w:r>
      <w:r w:rsidRPr="004736B2">
        <w:rPr>
          <w:i/>
          <w:color w:val="FF0000"/>
        </w:rPr>
        <w:t>(delete</w:t>
      </w:r>
      <w:r w:rsidR="001B4A97">
        <w:rPr>
          <w:i/>
          <w:color w:val="FF0000"/>
        </w:rPr>
        <w:t>/add</w:t>
      </w:r>
      <w:r w:rsidRPr="004736B2">
        <w:rPr>
          <w:i/>
          <w:color w:val="FF0000"/>
        </w:rPr>
        <w:t xml:space="preserve"> as appropriate)</w:t>
      </w:r>
    </w:p>
    <w:p w14:paraId="58EEB9E5" w14:textId="7BEFBA94" w:rsidR="004736B2" w:rsidRPr="004736B2" w:rsidRDefault="004736B2" w:rsidP="004736B2">
      <w:r w:rsidRPr="004736B2">
        <w:t>I am able to transfer into my chair independently/with supervision/with assistance/using a hoist</w:t>
      </w:r>
      <w:r w:rsidRPr="004736B2">
        <w:rPr>
          <w:i/>
        </w:rPr>
        <w:t xml:space="preserve"> </w:t>
      </w:r>
      <w:r w:rsidRPr="004736B2">
        <w:rPr>
          <w:i/>
          <w:color w:val="FF0000"/>
        </w:rPr>
        <w:t>(delete</w:t>
      </w:r>
      <w:r w:rsidR="001B4A97">
        <w:rPr>
          <w:i/>
          <w:color w:val="FF0000"/>
        </w:rPr>
        <w:t>/add</w:t>
      </w:r>
      <w:r w:rsidRPr="004736B2">
        <w:rPr>
          <w:i/>
          <w:color w:val="FF0000"/>
        </w:rPr>
        <w:t xml:space="preserve"> as appropriate). </w:t>
      </w:r>
      <w:r w:rsidRPr="004736B2">
        <w:t xml:space="preserve">Please make sure my bottom is at the back of the chair and all the straps are fastened. </w:t>
      </w:r>
    </w:p>
    <w:p w14:paraId="595E72E9" w14:textId="35DFA047" w:rsidR="004736B2" w:rsidRPr="004736B2" w:rsidRDefault="004736B2" w:rsidP="004736B2">
      <w:pPr>
        <w:rPr>
          <w:i/>
        </w:rPr>
      </w:pPr>
      <w:r w:rsidRPr="004736B2">
        <w:t xml:space="preserve">I sit in my chair for up to one and a half hours and then it is good for me to have a change of position. Please make sure my brakes are on and my chair is on a flat surface. I also use a wheelchair/standing frame/floor sitter </w:t>
      </w:r>
      <w:r w:rsidRPr="004736B2">
        <w:rPr>
          <w:i/>
          <w:color w:val="FF0000"/>
        </w:rPr>
        <w:t>(delete</w:t>
      </w:r>
      <w:r w:rsidR="001B4A97">
        <w:rPr>
          <w:i/>
          <w:color w:val="FF0000"/>
        </w:rPr>
        <w:t>/add</w:t>
      </w:r>
      <w:r w:rsidRPr="004736B2">
        <w:rPr>
          <w:i/>
          <w:color w:val="FF0000"/>
        </w:rPr>
        <w:t xml:space="preserve"> as appropriate).</w:t>
      </w:r>
    </w:p>
    <w:p w14:paraId="176B43FE" w14:textId="77777777" w:rsidR="004736B2" w:rsidRPr="004736B2" w:rsidRDefault="004736B2" w:rsidP="004736B2">
      <w:r w:rsidRPr="004736B2">
        <w:t xml:space="preserve">Each day, before I use my chair, please check my chair to ensure the screws are tight, the straps are intact and not fraying and the cushions are attached properly. </w:t>
      </w:r>
    </w:p>
    <w:p w14:paraId="091C179B" w14:textId="77777777" w:rsidR="004736B2" w:rsidRPr="004736B2" w:rsidRDefault="004736B2" w:rsidP="004736B2">
      <w:r w:rsidRPr="004736B2">
        <w:t xml:space="preserve">If you have any concerns regarding my positioning or the size and use of my chair, please stop using it </w:t>
      </w:r>
      <w:r w:rsidRPr="004736B2">
        <w:rPr>
          <w:b/>
        </w:rPr>
        <w:t>immediately</w:t>
      </w:r>
      <w:r w:rsidRPr="004736B2">
        <w:t xml:space="preserve"> and contact the Paediatric Occupational Therapy team on 0121 722 8010.</w:t>
      </w:r>
    </w:p>
    <w:p w14:paraId="15C24EDB" w14:textId="77777777" w:rsidR="004736B2" w:rsidRPr="004736B2" w:rsidRDefault="004736B2" w:rsidP="004736B2">
      <w:r w:rsidRPr="004736B2">
        <w:t xml:space="preserve">My chair will be reviewed 6 monthly/annually by a member of the Paediatric Occupational Therapy team, or sooner if clinically indicated. Please contact the company for repairs and servicing. </w:t>
      </w:r>
    </w:p>
    <w:p w14:paraId="5A57EE37" w14:textId="77777777" w:rsidR="004736B2" w:rsidRPr="004736B2" w:rsidRDefault="004736B2" w:rsidP="004736B2">
      <w:pPr>
        <w:rPr>
          <w:b/>
          <w:sz w:val="20"/>
          <w:szCs w:val="20"/>
        </w:rPr>
      </w:pPr>
      <w:r w:rsidRPr="004736B2">
        <w:rPr>
          <w:b/>
          <w:sz w:val="20"/>
          <w:szCs w:val="20"/>
        </w:rPr>
        <w:t>Parent/schools role:</w:t>
      </w:r>
    </w:p>
    <w:p w14:paraId="7A5A98D5" w14:textId="77777777" w:rsidR="004736B2" w:rsidRPr="004736B2" w:rsidRDefault="004736B2" w:rsidP="004736B2">
      <w:pPr>
        <w:numPr>
          <w:ilvl w:val="0"/>
          <w:numId w:val="4"/>
        </w:numPr>
        <w:contextualSpacing/>
        <w:rPr>
          <w:sz w:val="20"/>
          <w:szCs w:val="20"/>
        </w:rPr>
      </w:pPr>
      <w:r w:rsidRPr="004736B2">
        <w:rPr>
          <w:sz w:val="20"/>
          <w:szCs w:val="20"/>
        </w:rPr>
        <w:t>To check the chair daily to ensure that the screws and bolts are tight.</w:t>
      </w:r>
    </w:p>
    <w:p w14:paraId="00A60FF4" w14:textId="77777777" w:rsidR="004736B2" w:rsidRPr="004736B2" w:rsidRDefault="004736B2" w:rsidP="004736B2">
      <w:pPr>
        <w:numPr>
          <w:ilvl w:val="0"/>
          <w:numId w:val="4"/>
        </w:numPr>
        <w:contextualSpacing/>
        <w:rPr>
          <w:sz w:val="20"/>
          <w:szCs w:val="20"/>
        </w:rPr>
      </w:pPr>
      <w:r w:rsidRPr="004736B2">
        <w:rPr>
          <w:sz w:val="20"/>
          <w:szCs w:val="20"/>
        </w:rPr>
        <w:t xml:space="preserve">To check the chair daily to ensure upholstery is intact including the straps, harnesses and cushions. </w:t>
      </w:r>
    </w:p>
    <w:p w14:paraId="7DBEBEC1" w14:textId="77777777" w:rsidR="004736B2" w:rsidRPr="004736B2" w:rsidRDefault="004736B2" w:rsidP="004736B2">
      <w:pPr>
        <w:numPr>
          <w:ilvl w:val="0"/>
          <w:numId w:val="4"/>
        </w:numPr>
        <w:contextualSpacing/>
        <w:rPr>
          <w:sz w:val="20"/>
          <w:szCs w:val="20"/>
        </w:rPr>
      </w:pPr>
      <w:r w:rsidRPr="004736B2">
        <w:rPr>
          <w:sz w:val="20"/>
          <w:szCs w:val="20"/>
        </w:rPr>
        <w:t xml:space="preserve">To ensure I look comfortable and not complaining of any pain and to contact the Paediatric Occupational Therapy department on 0121 </w:t>
      </w:r>
      <w:r w:rsidR="00F958AA">
        <w:rPr>
          <w:sz w:val="20"/>
          <w:szCs w:val="20"/>
        </w:rPr>
        <w:t>722 80</w:t>
      </w:r>
      <w:r w:rsidRPr="004736B2">
        <w:rPr>
          <w:sz w:val="20"/>
          <w:szCs w:val="20"/>
        </w:rPr>
        <w:t xml:space="preserve">10 if you have any concerns regarding the use of the chair. </w:t>
      </w:r>
    </w:p>
    <w:p w14:paraId="19A8FE62" w14:textId="77777777" w:rsidR="004736B2" w:rsidRPr="004736B2" w:rsidRDefault="004736B2" w:rsidP="004736B2">
      <w:pPr>
        <w:numPr>
          <w:ilvl w:val="0"/>
          <w:numId w:val="4"/>
        </w:numPr>
        <w:contextualSpacing/>
        <w:rPr>
          <w:i/>
          <w:sz w:val="20"/>
          <w:szCs w:val="20"/>
        </w:rPr>
      </w:pPr>
      <w:r w:rsidRPr="004736B2">
        <w:rPr>
          <w:i/>
          <w:sz w:val="20"/>
          <w:szCs w:val="20"/>
        </w:rPr>
        <w:t>To contact the company/equipment stores to arrange repairs and servicing.</w:t>
      </w:r>
    </w:p>
    <w:p w14:paraId="0333B5D2" w14:textId="77777777" w:rsidR="00145228" w:rsidRDefault="00145228" w:rsidP="004736B2">
      <w:pPr>
        <w:rPr>
          <w:b/>
          <w:sz w:val="20"/>
          <w:szCs w:val="20"/>
        </w:rPr>
      </w:pPr>
    </w:p>
    <w:p w14:paraId="71D2DFF3" w14:textId="77777777" w:rsidR="00145228" w:rsidRDefault="00145228" w:rsidP="004736B2">
      <w:pPr>
        <w:rPr>
          <w:b/>
          <w:sz w:val="20"/>
          <w:szCs w:val="20"/>
        </w:rPr>
      </w:pPr>
    </w:p>
    <w:p w14:paraId="41E662FE" w14:textId="77777777" w:rsidR="004736B2" w:rsidRPr="004736B2" w:rsidRDefault="004736B2" w:rsidP="004736B2">
      <w:pPr>
        <w:rPr>
          <w:b/>
          <w:sz w:val="20"/>
          <w:szCs w:val="20"/>
        </w:rPr>
      </w:pPr>
      <w:r w:rsidRPr="004736B2">
        <w:rPr>
          <w:b/>
          <w:sz w:val="20"/>
          <w:szCs w:val="20"/>
        </w:rPr>
        <w:t>Occupational Therapy role:</w:t>
      </w:r>
    </w:p>
    <w:p w14:paraId="3E708277" w14:textId="77777777" w:rsidR="004736B2" w:rsidRPr="004736B2" w:rsidRDefault="004736B2" w:rsidP="004736B2">
      <w:pPr>
        <w:numPr>
          <w:ilvl w:val="0"/>
          <w:numId w:val="4"/>
        </w:numPr>
        <w:contextualSpacing/>
        <w:rPr>
          <w:sz w:val="20"/>
          <w:szCs w:val="20"/>
        </w:rPr>
      </w:pPr>
      <w:r w:rsidRPr="004736B2">
        <w:rPr>
          <w:sz w:val="20"/>
          <w:szCs w:val="20"/>
        </w:rPr>
        <w:t>To provide an assessment to recommend appropriate postural seating depending on your child’s individual needs.</w:t>
      </w:r>
    </w:p>
    <w:p w14:paraId="7D49E10C" w14:textId="77777777" w:rsidR="004736B2" w:rsidRPr="004736B2" w:rsidRDefault="004736B2" w:rsidP="004736B2">
      <w:pPr>
        <w:numPr>
          <w:ilvl w:val="0"/>
          <w:numId w:val="4"/>
        </w:numPr>
        <w:contextualSpacing/>
        <w:rPr>
          <w:sz w:val="20"/>
          <w:szCs w:val="20"/>
        </w:rPr>
      </w:pPr>
      <w:r w:rsidRPr="004736B2">
        <w:rPr>
          <w:sz w:val="20"/>
          <w:szCs w:val="20"/>
        </w:rPr>
        <w:t>To provide information regarding usage of the chair.</w:t>
      </w:r>
    </w:p>
    <w:p w14:paraId="164B970D" w14:textId="77777777" w:rsidR="004736B2" w:rsidRPr="004736B2" w:rsidRDefault="004736B2" w:rsidP="004736B2">
      <w:pPr>
        <w:numPr>
          <w:ilvl w:val="0"/>
          <w:numId w:val="4"/>
        </w:numPr>
        <w:contextualSpacing/>
        <w:rPr>
          <w:sz w:val="20"/>
          <w:szCs w:val="20"/>
        </w:rPr>
      </w:pPr>
      <w:r w:rsidRPr="004736B2">
        <w:rPr>
          <w:sz w:val="20"/>
          <w:szCs w:val="20"/>
        </w:rPr>
        <w:t xml:space="preserve">To review the chair to establish if this continues to meet your child’s postural needs. </w:t>
      </w:r>
    </w:p>
    <w:p w14:paraId="6CEE93C7" w14:textId="77777777" w:rsidR="004736B2" w:rsidRPr="004736B2" w:rsidRDefault="004736B2" w:rsidP="004736B2">
      <w:pPr>
        <w:numPr>
          <w:ilvl w:val="0"/>
          <w:numId w:val="4"/>
        </w:numPr>
        <w:contextualSpacing/>
        <w:rPr>
          <w:sz w:val="20"/>
          <w:szCs w:val="20"/>
        </w:rPr>
      </w:pPr>
      <w:r w:rsidRPr="004736B2">
        <w:rPr>
          <w:sz w:val="20"/>
          <w:szCs w:val="20"/>
        </w:rPr>
        <w:t xml:space="preserve">To review the needs of your child to determine if seating is still required or if their needs have changed clinically or your child has grown. </w:t>
      </w:r>
    </w:p>
    <w:p w14:paraId="17A83321" w14:textId="77777777" w:rsidR="00F958AA" w:rsidRDefault="00F958AA" w:rsidP="004736B2">
      <w:pPr>
        <w:rPr>
          <w:b/>
          <w:sz w:val="20"/>
          <w:szCs w:val="20"/>
        </w:rPr>
      </w:pPr>
    </w:p>
    <w:p w14:paraId="2ABE39F4" w14:textId="77777777" w:rsidR="004736B2" w:rsidRDefault="004736B2"/>
    <w:p w14:paraId="5EC20B9F" w14:textId="77777777" w:rsidR="004736B2" w:rsidRDefault="007E6831" w:rsidP="007E6831">
      <w:pPr>
        <w:jc w:val="center"/>
      </w:pPr>
      <w:r w:rsidRPr="001F4C21">
        <w:rPr>
          <w:rFonts w:ascii="Arial" w:eastAsia="Times New Roman" w:hAnsi="Arial" w:cs="Arial"/>
          <w:noProof/>
          <w:color w:val="000000"/>
          <w:sz w:val="36"/>
          <w:szCs w:val="36"/>
          <w:lang w:eastAsia="en-GB"/>
        </w:rPr>
        <w:drawing>
          <wp:inline distT="0" distB="0" distL="0" distR="0" wp14:anchorId="5D8FE23F" wp14:editId="73E761F3">
            <wp:extent cx="3619500" cy="4200525"/>
            <wp:effectExtent l="228600" t="228600" r="228600" b="238125"/>
            <wp:docPr id="1" name="__mcenew" descr="https://www.nhsggc.org.uk/media/2771/good-sitting-position_capture.jpg?width=303&amp;height=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https://www.nhsggc.org.uk/media/2771/good-sitting-position_capture.jpg?width=303&amp;height=3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2005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544C5A0" w14:textId="77777777" w:rsidR="004736B2" w:rsidRDefault="004736B2"/>
    <w:p w14:paraId="4A5E766C" w14:textId="77777777" w:rsidR="00EE60AA" w:rsidRDefault="00EE60AA" w:rsidP="007E6831">
      <w:pPr>
        <w:jc w:val="center"/>
      </w:pPr>
    </w:p>
    <w:p w14:paraId="24F1EB45" w14:textId="77777777" w:rsidR="006371CC" w:rsidRPr="002726E1" w:rsidRDefault="006371CC" w:rsidP="00EE60AA">
      <w:pPr>
        <w:jc w:val="center"/>
        <w:rPr>
          <w:rFonts w:ascii="Arial" w:hAnsi="Arial" w:cs="Arial"/>
        </w:rPr>
      </w:pPr>
    </w:p>
    <w:sectPr w:rsidR="006371CC" w:rsidRPr="002726E1" w:rsidSect="003178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4297E" w14:textId="77777777" w:rsidR="008F1E39" w:rsidRDefault="008F1E39" w:rsidP="00FE0AE6">
      <w:pPr>
        <w:spacing w:after="0" w:line="240" w:lineRule="auto"/>
      </w:pPr>
      <w:r>
        <w:separator/>
      </w:r>
    </w:p>
  </w:endnote>
  <w:endnote w:type="continuationSeparator" w:id="0">
    <w:p w14:paraId="59A74C1B" w14:textId="77777777" w:rsidR="008F1E39" w:rsidRDefault="008F1E39" w:rsidP="00FE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24872" w14:textId="77777777" w:rsidR="008F1E39" w:rsidRDefault="008F1E39" w:rsidP="00FE0AE6">
      <w:pPr>
        <w:spacing w:after="0" w:line="240" w:lineRule="auto"/>
      </w:pPr>
      <w:r>
        <w:separator/>
      </w:r>
    </w:p>
  </w:footnote>
  <w:footnote w:type="continuationSeparator" w:id="0">
    <w:p w14:paraId="0E4071FE" w14:textId="77777777" w:rsidR="008F1E39" w:rsidRDefault="008F1E39" w:rsidP="00FE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3322" w14:textId="6CECA26F" w:rsidR="00FE0AE6" w:rsidRDefault="00FE0A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207B67" wp14:editId="01DBFB0F">
          <wp:simplePos x="0" y="0"/>
          <wp:positionH relativeFrom="column">
            <wp:posOffset>3641090</wp:posOffset>
          </wp:positionH>
          <wp:positionV relativeFrom="paragraph">
            <wp:posOffset>-103415</wp:posOffset>
          </wp:positionV>
          <wp:extent cx="2514600" cy="758190"/>
          <wp:effectExtent l="0" t="0" r="0" b="3810"/>
          <wp:wrapSquare wrapText="bothSides"/>
          <wp:docPr id="2" name="Picture 2" descr="C:\Users\chambt\AppData\Local\Microsoft\Windows\Temporary Internet Files\Content.Outlook\8UTVHXIW\CS_poUHB_(1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mbt\AppData\Local\Microsoft\Windows\Temporary Internet Files\Content.Outlook\8UTVHXIW\CS_poUHB_(1)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C121D"/>
    <w:multiLevelType w:val="hybridMultilevel"/>
    <w:tmpl w:val="08EA4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F3F"/>
    <w:multiLevelType w:val="hybridMultilevel"/>
    <w:tmpl w:val="23F02A70"/>
    <w:lvl w:ilvl="0" w:tplc="A0962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25697"/>
    <w:multiLevelType w:val="hybridMultilevel"/>
    <w:tmpl w:val="465C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77E1F"/>
    <w:multiLevelType w:val="hybridMultilevel"/>
    <w:tmpl w:val="6592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F9"/>
    <w:rsid w:val="000067A3"/>
    <w:rsid w:val="00061023"/>
    <w:rsid w:val="00084C1C"/>
    <w:rsid w:val="000A0F24"/>
    <w:rsid w:val="000E5A91"/>
    <w:rsid w:val="000E605B"/>
    <w:rsid w:val="000F44B4"/>
    <w:rsid w:val="0012310E"/>
    <w:rsid w:val="00136860"/>
    <w:rsid w:val="00137A3A"/>
    <w:rsid w:val="00145228"/>
    <w:rsid w:val="001A0AE2"/>
    <w:rsid w:val="001B4A97"/>
    <w:rsid w:val="00212A95"/>
    <w:rsid w:val="002149C3"/>
    <w:rsid w:val="00217E0C"/>
    <w:rsid w:val="002726E1"/>
    <w:rsid w:val="002866A1"/>
    <w:rsid w:val="00300EC5"/>
    <w:rsid w:val="00306B5F"/>
    <w:rsid w:val="00313C49"/>
    <w:rsid w:val="00317835"/>
    <w:rsid w:val="00325CA3"/>
    <w:rsid w:val="00380C61"/>
    <w:rsid w:val="003F5581"/>
    <w:rsid w:val="004736B2"/>
    <w:rsid w:val="004A1002"/>
    <w:rsid w:val="004D24C5"/>
    <w:rsid w:val="00506CED"/>
    <w:rsid w:val="00580FD0"/>
    <w:rsid w:val="00586EAC"/>
    <w:rsid w:val="00607C81"/>
    <w:rsid w:val="006371CC"/>
    <w:rsid w:val="006B622F"/>
    <w:rsid w:val="007313EA"/>
    <w:rsid w:val="00742A41"/>
    <w:rsid w:val="007460F9"/>
    <w:rsid w:val="007D6310"/>
    <w:rsid w:val="007E6831"/>
    <w:rsid w:val="00892FC9"/>
    <w:rsid w:val="00896028"/>
    <w:rsid w:val="008F1E39"/>
    <w:rsid w:val="00931593"/>
    <w:rsid w:val="00985792"/>
    <w:rsid w:val="0099070F"/>
    <w:rsid w:val="009F6A60"/>
    <w:rsid w:val="00A14E1A"/>
    <w:rsid w:val="00AF1DC6"/>
    <w:rsid w:val="00B04368"/>
    <w:rsid w:val="00B070DE"/>
    <w:rsid w:val="00B21063"/>
    <w:rsid w:val="00B431F3"/>
    <w:rsid w:val="00B4341C"/>
    <w:rsid w:val="00B935DC"/>
    <w:rsid w:val="00BC53EE"/>
    <w:rsid w:val="00D764EA"/>
    <w:rsid w:val="00DC7AE8"/>
    <w:rsid w:val="00E908DC"/>
    <w:rsid w:val="00EA7550"/>
    <w:rsid w:val="00EE042F"/>
    <w:rsid w:val="00EE60AA"/>
    <w:rsid w:val="00F958AA"/>
    <w:rsid w:val="00FE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71DD"/>
  <w15:docId w15:val="{6533DC42-EF5E-408D-B0C6-8C32E2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0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4C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E6"/>
  </w:style>
  <w:style w:type="paragraph" w:styleId="Footer">
    <w:name w:val="footer"/>
    <w:basedOn w:val="Normal"/>
    <w:link w:val="FooterChar"/>
    <w:uiPriority w:val="99"/>
    <w:unhideWhenUsed/>
    <w:rsid w:val="00FE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Foundation Trust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Michelle</dc:creator>
  <cp:lastModifiedBy>Holly Graham</cp:lastModifiedBy>
  <cp:revision>4</cp:revision>
  <cp:lastPrinted>2020-03-10T10:13:00Z</cp:lastPrinted>
  <dcterms:created xsi:type="dcterms:W3CDTF">2020-10-26T14:44:00Z</dcterms:created>
  <dcterms:modified xsi:type="dcterms:W3CDTF">2020-10-26T14:47:00Z</dcterms:modified>
</cp:coreProperties>
</file>