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69" w:rsidRDefault="00FF792A" w:rsidP="00FF792A">
      <w:pPr>
        <w:jc w:val="center"/>
        <w:rPr>
          <w:rFonts w:ascii="Lucida Sans" w:hAnsi="Lucida Sans"/>
          <w:b/>
          <w:sz w:val="24"/>
          <w:u w:val="single"/>
          <w:lang w:val="en-US"/>
        </w:rPr>
      </w:pPr>
      <w:bookmarkStart w:id="0" w:name="_GoBack"/>
      <w:bookmarkEnd w:id="0"/>
      <w:r>
        <w:rPr>
          <w:rFonts w:ascii="Lucida Sans" w:hAnsi="Lucida Sans"/>
          <w:b/>
          <w:sz w:val="24"/>
          <w:u w:val="single"/>
          <w:lang w:val="en-US"/>
        </w:rPr>
        <w:t>Observation of need: The 3 Areas of Difference.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FF792A" w:rsidTr="00FF792A">
        <w:tc>
          <w:tcPr>
            <w:tcW w:w="1271" w:type="dxa"/>
          </w:tcPr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 w:rsidRPr="00FF792A">
              <w:rPr>
                <w:rFonts w:ascii="Lucida Sans" w:hAnsi="Lucida Sans"/>
                <w:sz w:val="24"/>
                <w:lang w:val="en-US"/>
              </w:rPr>
              <w:t>Name</w:t>
            </w:r>
          </w:p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3237" w:type="dxa"/>
          </w:tcPr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1299" w:type="dxa"/>
          </w:tcPr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D.O.B</w:t>
            </w:r>
          </w:p>
        </w:tc>
        <w:tc>
          <w:tcPr>
            <w:tcW w:w="3209" w:type="dxa"/>
          </w:tcPr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  <w:tr w:rsidR="00FF792A" w:rsidTr="00FF792A">
        <w:tc>
          <w:tcPr>
            <w:tcW w:w="1271" w:type="dxa"/>
          </w:tcPr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School name</w:t>
            </w:r>
          </w:p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3237" w:type="dxa"/>
          </w:tcPr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1299" w:type="dxa"/>
          </w:tcPr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Year group</w:t>
            </w:r>
          </w:p>
        </w:tc>
        <w:tc>
          <w:tcPr>
            <w:tcW w:w="3209" w:type="dxa"/>
          </w:tcPr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  <w:tr w:rsidR="00FF792A" w:rsidTr="00FF792A">
        <w:tc>
          <w:tcPr>
            <w:tcW w:w="4508" w:type="dxa"/>
            <w:gridSpan w:val="2"/>
          </w:tcPr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Observation completed by:</w:t>
            </w:r>
          </w:p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(name and role)</w:t>
            </w:r>
          </w:p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4508" w:type="dxa"/>
            <w:gridSpan w:val="2"/>
          </w:tcPr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  <w:tr w:rsidR="00FF792A" w:rsidTr="00042C9F">
        <w:tc>
          <w:tcPr>
            <w:tcW w:w="4508" w:type="dxa"/>
            <w:gridSpan w:val="2"/>
          </w:tcPr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Context for the observation:</w:t>
            </w:r>
          </w:p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Date, time, setting, lesson etc.</w:t>
            </w:r>
          </w:p>
          <w:p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4508" w:type="dxa"/>
            <w:gridSpan w:val="2"/>
          </w:tcPr>
          <w:p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</w:tbl>
    <w:p w:rsidR="00FF792A" w:rsidRDefault="00FF792A">
      <w:pPr>
        <w:rPr>
          <w:rFonts w:ascii="Lucida Sans" w:hAnsi="Lucida Sans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792A" w:rsidTr="00FF792A">
        <w:trPr>
          <w:trHeight w:val="3023"/>
        </w:trPr>
        <w:tc>
          <w:tcPr>
            <w:tcW w:w="4508" w:type="dxa"/>
          </w:tcPr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  <w:r>
              <w:rPr>
                <w:rFonts w:ascii="Lucida Sans" w:hAnsi="Lucida Sans"/>
                <w:b/>
                <w:sz w:val="24"/>
                <w:u w:val="single"/>
                <w:lang w:val="en-US"/>
              </w:rPr>
              <w:t>Communication and Interaction</w:t>
            </w: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</w:tr>
      <w:tr w:rsidR="00FF792A" w:rsidTr="00FF792A">
        <w:trPr>
          <w:trHeight w:val="3023"/>
        </w:trPr>
        <w:tc>
          <w:tcPr>
            <w:tcW w:w="4508" w:type="dxa"/>
          </w:tcPr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  <w:r>
              <w:rPr>
                <w:rFonts w:ascii="Lucida Sans" w:hAnsi="Lucida Sans"/>
                <w:b/>
                <w:sz w:val="24"/>
                <w:u w:val="single"/>
                <w:lang w:val="en-US"/>
              </w:rPr>
              <w:t xml:space="preserve">Flexibility of thought, Information Processing, Interests, </w:t>
            </w: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</w:tr>
      <w:tr w:rsidR="00FF792A" w:rsidTr="00FF792A">
        <w:trPr>
          <w:trHeight w:val="2684"/>
        </w:trPr>
        <w:tc>
          <w:tcPr>
            <w:tcW w:w="4508" w:type="dxa"/>
          </w:tcPr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  <w:r>
              <w:rPr>
                <w:rFonts w:ascii="Lucida Sans" w:hAnsi="Lucida Sans"/>
                <w:b/>
                <w:sz w:val="24"/>
                <w:u w:val="single"/>
                <w:lang w:val="en-US"/>
              </w:rPr>
              <w:t>Sensory differences and preferences</w:t>
            </w: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</w:tr>
    </w:tbl>
    <w:p w:rsidR="00FF792A" w:rsidRPr="00FF792A" w:rsidRDefault="00FF792A">
      <w:pPr>
        <w:rPr>
          <w:rFonts w:ascii="Lucida Sans" w:hAnsi="Lucida Sans"/>
          <w:b/>
          <w:sz w:val="24"/>
          <w:u w:val="single"/>
          <w:lang w:val="en-US"/>
        </w:rPr>
      </w:pPr>
    </w:p>
    <w:sectPr w:rsidR="00FF792A" w:rsidRPr="00FF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2A"/>
    <w:rsid w:val="00036AFF"/>
    <w:rsid w:val="001A7621"/>
    <w:rsid w:val="00517FCF"/>
    <w:rsid w:val="00C724F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Fitzmaurice, Wendy (Childrens Services and Skills Directorate)</dc:creator>
  <cp:lastModifiedBy>Sholl Lauren</cp:lastModifiedBy>
  <cp:revision>2</cp:revision>
  <dcterms:created xsi:type="dcterms:W3CDTF">2022-05-20T12:25:00Z</dcterms:created>
  <dcterms:modified xsi:type="dcterms:W3CDTF">2022-05-20T12:25:00Z</dcterms:modified>
</cp:coreProperties>
</file>